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D0B" w:rsidRPr="00B054EF" w:rsidRDefault="00E913A0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 </w:t>
      </w:r>
      <w:r w:rsidR="00F65EC8">
        <w:rPr>
          <w:rFonts w:ascii="Times New Roman" w:eastAsia="Times New Roman" w:hAnsi="Times New Roman" w:cs="Times New Roman"/>
          <w:sz w:val="28"/>
          <w:szCs w:val="28"/>
        </w:rPr>
        <w:t>поставки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A02F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657AB7"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4820"/>
        <w:gridCol w:w="4535"/>
      </w:tblGrid>
      <w:tr w:rsidR="00B12D0B" w:rsidTr="001248DA">
        <w:trPr>
          <w:tblCellSpacing w:w="15" w:type="dxa"/>
        </w:trPr>
        <w:tc>
          <w:tcPr>
            <w:tcW w:w="47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D0B" w:rsidRDefault="00E913A0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printable1"/>
                <w:rFonts w:ascii="Times New Roman" w:hAnsi="Times New Roman" w:cs="Times New Roman"/>
                <w:color w:val="000000"/>
                <w:sz w:val="28"/>
                <w:szCs w:val="28"/>
              </w:rPr>
              <w:t>город Москва</w:t>
            </w:r>
            <w:r>
              <w:rPr>
                <w:rStyle w:val="printable1"/>
              </w:rPr>
              <w:t xml:space="preserve">                                    </w:t>
            </w:r>
          </w:p>
        </w:tc>
        <w:tc>
          <w:tcPr>
            <w:tcW w:w="44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D0B" w:rsidRDefault="00E913A0" w:rsidP="00657AB7">
            <w:pPr>
              <w:pStyle w:val="a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printable1"/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="00657AB7">
              <w:rPr>
                <w:rStyle w:val="printable1"/>
                <w:rFonts w:ascii="Times New Roman" w:hAnsi="Times New Roman" w:cs="Times New Roman"/>
                <w:color w:val="000000"/>
                <w:sz w:val="28"/>
                <w:szCs w:val="28"/>
              </w:rPr>
              <w:t>__</w:t>
            </w:r>
            <w:r>
              <w:rPr>
                <w:rStyle w:val="printable1"/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="00BC62AA">
              <w:rPr>
                <w:rStyle w:val="printable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57AB7">
              <w:rPr>
                <w:rStyle w:val="printable1"/>
                <w:rFonts w:ascii="Times New Roman" w:hAnsi="Times New Roman" w:cs="Times New Roman"/>
                <w:color w:val="000000"/>
                <w:sz w:val="28"/>
                <w:szCs w:val="28"/>
              </w:rPr>
              <w:t>______</w:t>
            </w:r>
            <w:r w:rsidR="00DB3B08">
              <w:rPr>
                <w:rStyle w:val="printable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printable1"/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1248DA">
              <w:rPr>
                <w:rStyle w:val="printable1"/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F65EC8">
              <w:rPr>
                <w:rStyle w:val="printable1"/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Style w:val="printable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 w:rsidR="00B12D0B" w:rsidRDefault="001248DA">
      <w:pPr>
        <w:pStyle w:val="a5"/>
        <w:divId w:val="620841996"/>
        <w:rPr>
          <w:rFonts w:ascii="Times New Roman" w:hAnsi="Times New Roman" w:cs="Times New Roman"/>
          <w:sz w:val="28"/>
          <w:szCs w:val="28"/>
        </w:rPr>
      </w:pPr>
      <w:r w:rsidRPr="00F65EC8">
        <w:rPr>
          <w:rFonts w:ascii="Times New Roman" w:hAnsi="Times New Roman" w:cs="Times New Roman"/>
          <w:b/>
          <w:sz w:val="28"/>
          <w:szCs w:val="28"/>
        </w:rPr>
        <w:t>ООО «А</w:t>
      </w:r>
      <w:r w:rsidR="00691D4E">
        <w:rPr>
          <w:rFonts w:ascii="Times New Roman" w:hAnsi="Times New Roman" w:cs="Times New Roman"/>
          <w:b/>
          <w:sz w:val="28"/>
          <w:szCs w:val="28"/>
        </w:rPr>
        <w:t>ЙТИ-СТОК 24</w:t>
      </w:r>
      <w:r w:rsidRPr="00F65EC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</w:rPr>
        <w:t xml:space="preserve"> </w:t>
      </w:r>
      <w:r w:rsidR="00E913A0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847DA1">
        <w:rPr>
          <w:rStyle w:val="printable1"/>
          <w:rFonts w:ascii="Times New Roman" w:hAnsi="Times New Roman" w:cs="Times New Roman"/>
          <w:sz w:val="28"/>
          <w:szCs w:val="28"/>
        </w:rPr>
        <w:t>г</w:t>
      </w:r>
      <w:r w:rsidR="00E913A0">
        <w:rPr>
          <w:rStyle w:val="printable1"/>
          <w:rFonts w:ascii="Times New Roman" w:hAnsi="Times New Roman" w:cs="Times New Roman"/>
          <w:sz w:val="28"/>
          <w:szCs w:val="28"/>
        </w:rPr>
        <w:t>енерального директор</w:t>
      </w:r>
      <w:r w:rsidR="00746D95">
        <w:rPr>
          <w:rStyle w:val="printable1"/>
          <w:rFonts w:ascii="Times New Roman" w:hAnsi="Times New Roman" w:cs="Times New Roman"/>
          <w:sz w:val="28"/>
          <w:szCs w:val="28"/>
        </w:rPr>
        <w:t>а</w:t>
      </w:r>
      <w:r w:rsidR="00E913A0">
        <w:rPr>
          <w:rStyle w:val="printable1"/>
          <w:rFonts w:ascii="Times New Roman" w:hAnsi="Times New Roman" w:cs="Times New Roman"/>
          <w:sz w:val="28"/>
          <w:szCs w:val="28"/>
        </w:rPr>
        <w:t xml:space="preserve"> Гуров</w:t>
      </w:r>
      <w:r w:rsidR="00691D4E">
        <w:rPr>
          <w:rStyle w:val="printable1"/>
          <w:rFonts w:ascii="Times New Roman" w:hAnsi="Times New Roman" w:cs="Times New Roman"/>
          <w:sz w:val="28"/>
          <w:szCs w:val="28"/>
        </w:rPr>
        <w:t>ой Галины Ю</w:t>
      </w:r>
      <w:r w:rsidR="00A53E94">
        <w:rPr>
          <w:rStyle w:val="printable1"/>
          <w:rFonts w:ascii="Times New Roman" w:hAnsi="Times New Roman" w:cs="Times New Roman"/>
          <w:sz w:val="28"/>
          <w:szCs w:val="28"/>
        </w:rPr>
        <w:t>рьев</w:t>
      </w:r>
      <w:r w:rsidR="00691D4E">
        <w:rPr>
          <w:rStyle w:val="printable1"/>
          <w:rFonts w:ascii="Times New Roman" w:hAnsi="Times New Roman" w:cs="Times New Roman"/>
          <w:sz w:val="28"/>
          <w:szCs w:val="28"/>
        </w:rPr>
        <w:t>ны</w:t>
      </w:r>
      <w:r>
        <w:rPr>
          <w:rStyle w:val="printable1"/>
          <w:rFonts w:ascii="Times New Roman" w:hAnsi="Times New Roman" w:cs="Times New Roman"/>
          <w:sz w:val="28"/>
          <w:szCs w:val="28"/>
        </w:rPr>
        <w:t>,</w:t>
      </w:r>
      <w:r w:rsidR="00E913A0">
        <w:rPr>
          <w:rFonts w:ascii="Times New Roman" w:hAnsi="Times New Roman" w:cs="Times New Roman"/>
          <w:sz w:val="28"/>
          <w:szCs w:val="28"/>
        </w:rPr>
        <w:t xml:space="preserve"> действующего на основании </w:t>
      </w:r>
      <w:r w:rsidR="00E913A0">
        <w:rPr>
          <w:rStyle w:val="printable1"/>
          <w:rFonts w:ascii="Times New Roman" w:hAnsi="Times New Roman" w:cs="Times New Roman"/>
          <w:sz w:val="28"/>
          <w:szCs w:val="28"/>
        </w:rPr>
        <w:t>Устава</w:t>
      </w:r>
      <w:r w:rsidR="00E913A0">
        <w:rPr>
          <w:rFonts w:ascii="Times New Roman" w:hAnsi="Times New Roman" w:cs="Times New Roman"/>
          <w:sz w:val="28"/>
          <w:szCs w:val="28"/>
        </w:rPr>
        <w:t>, именуемое в дальнейшем "</w:t>
      </w:r>
      <w:r w:rsidR="00AE5DEC">
        <w:rPr>
          <w:rFonts w:ascii="Times New Roman" w:hAnsi="Times New Roman" w:cs="Times New Roman"/>
          <w:sz w:val="28"/>
          <w:szCs w:val="28"/>
        </w:rPr>
        <w:t>Продавец</w:t>
      </w:r>
      <w:r w:rsidR="00E913A0">
        <w:rPr>
          <w:rFonts w:ascii="Times New Roman" w:hAnsi="Times New Roman" w:cs="Times New Roman"/>
          <w:sz w:val="28"/>
          <w:szCs w:val="28"/>
        </w:rPr>
        <w:t>", с одной стороны и</w:t>
      </w:r>
      <w:r w:rsidR="00A02F2B">
        <w:rPr>
          <w:rFonts w:ascii="Times New Roman" w:hAnsi="Times New Roman" w:cs="Times New Roman"/>
          <w:sz w:val="28"/>
          <w:szCs w:val="28"/>
        </w:rPr>
        <w:t xml:space="preserve"> </w:t>
      </w:r>
      <w:r w:rsidR="00657AB7">
        <w:rPr>
          <w:rFonts w:ascii="Times New Roman" w:hAnsi="Times New Roman" w:cs="Times New Roman"/>
          <w:b/>
          <w:bCs/>
          <w:sz w:val="28"/>
          <w:szCs w:val="28"/>
        </w:rPr>
        <w:t>______________</w:t>
      </w:r>
      <w:r w:rsidR="00C72E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13A0">
        <w:rPr>
          <w:rFonts w:ascii="Times New Roman" w:hAnsi="Times New Roman" w:cs="Times New Roman"/>
          <w:sz w:val="28"/>
          <w:szCs w:val="28"/>
        </w:rPr>
        <w:t>в лице</w:t>
      </w:r>
      <w:bookmarkStart w:id="0" w:name="_Hlk508187888"/>
      <w:r w:rsidR="00A53E94">
        <w:rPr>
          <w:rFonts w:ascii="Times New Roman" w:hAnsi="Times New Roman" w:cs="Times New Roman"/>
          <w:sz w:val="28"/>
          <w:szCs w:val="28"/>
        </w:rPr>
        <w:t xml:space="preserve"> </w:t>
      </w:r>
      <w:r w:rsidR="00A53E94">
        <w:rPr>
          <w:rFonts w:ascii="Times New Roman" w:hAnsi="Times New Roman" w:cs="Times New Roman"/>
          <w:b/>
          <w:sz w:val="28"/>
          <w:szCs w:val="28"/>
        </w:rPr>
        <w:t>генерального</w:t>
      </w:r>
      <w:r w:rsidR="00847DA1">
        <w:rPr>
          <w:rFonts w:ascii="Times New Roman" w:hAnsi="Times New Roman" w:cs="Times New Roman"/>
          <w:sz w:val="28"/>
          <w:szCs w:val="28"/>
        </w:rPr>
        <w:t xml:space="preserve"> </w:t>
      </w:r>
      <w:r w:rsidR="00847DA1">
        <w:rPr>
          <w:rFonts w:ascii="Times New Roman" w:hAnsi="Times New Roman" w:cs="Times New Roman"/>
          <w:b/>
          <w:sz w:val="28"/>
          <w:szCs w:val="28"/>
        </w:rPr>
        <w:t>директора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 w:rsidR="00657AB7">
        <w:rPr>
          <w:rFonts w:ascii="Times New Roman" w:hAnsi="Times New Roman" w:cs="Times New Roman"/>
          <w:b/>
          <w:sz w:val="28"/>
          <w:szCs w:val="28"/>
        </w:rPr>
        <w:t>____________________</w:t>
      </w:r>
      <w:r w:rsidR="00E913A0">
        <w:rPr>
          <w:rFonts w:ascii="Times New Roman" w:hAnsi="Times New Roman" w:cs="Times New Roman"/>
          <w:sz w:val="28"/>
          <w:szCs w:val="28"/>
        </w:rPr>
        <w:t>, действующего на основании</w:t>
      </w:r>
      <w:r w:rsidR="002E28FF">
        <w:rPr>
          <w:rFonts w:ascii="Times New Roman" w:hAnsi="Times New Roman" w:cs="Times New Roman"/>
          <w:sz w:val="28"/>
          <w:szCs w:val="28"/>
        </w:rPr>
        <w:t xml:space="preserve"> </w:t>
      </w:r>
      <w:r w:rsidR="002E28FF" w:rsidRPr="002D56F3">
        <w:rPr>
          <w:rFonts w:ascii="Times New Roman" w:hAnsi="Times New Roman" w:cs="Times New Roman"/>
          <w:b/>
          <w:sz w:val="28"/>
          <w:szCs w:val="28"/>
        </w:rPr>
        <w:t>Устава</w:t>
      </w:r>
      <w:r w:rsidR="00E913A0">
        <w:rPr>
          <w:rFonts w:ascii="Times New Roman" w:hAnsi="Times New Roman" w:cs="Times New Roman"/>
          <w:sz w:val="28"/>
          <w:szCs w:val="28"/>
        </w:rPr>
        <w:t xml:space="preserve">, именуемое в дальнейшем "Покупатель", с другой стороны, </w:t>
      </w:r>
    </w:p>
    <w:p w:rsidR="00B12D0B" w:rsidRDefault="00E9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вместе именуемые "Стороны", заключили настоящий договор о нижеследующем:</w:t>
      </w:r>
    </w:p>
    <w:p w:rsidR="00B12D0B" w:rsidRDefault="00E913A0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enumerated"/>
          <w:rFonts w:eastAsia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Предмет договора</w:t>
      </w:r>
    </w:p>
    <w:p w:rsidR="00B12D0B" w:rsidRDefault="00E9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Продавец обязуется в обусловленный договором срок передать товар в собственность Покупателя, а Покупатель обязуется принять и оплатить этот товар.</w:t>
      </w:r>
    </w:p>
    <w:p w:rsidR="00B12D0B" w:rsidRDefault="00E913A0">
      <w:pPr>
        <w:pStyle w:val="a5"/>
        <w:divId w:val="391200588"/>
        <w:rPr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Наименование, количество, ассортимент, комплектность товара, цена, условия поставки, срок поставки согласовываются Сторонами и указываются в счетах или спецификациях, которые являются неотъемлемой частью настоящего договора.</w:t>
      </w:r>
    </w:p>
    <w:p w:rsidR="00B12D0B" w:rsidRDefault="00E9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Продавец гарантирует, что на дату подписания Сторонами настоящего договора товар принадлежит Продавцу на праве собственности, не является предметом залога, не обременен иными правами и требованиями третьих лиц, в споре и под арестом не состоит.</w:t>
      </w:r>
    </w:p>
    <w:p w:rsidR="00B12D0B" w:rsidRDefault="00E913A0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enumerated"/>
          <w:rFonts w:eastAsia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Качество и упаковка товара</w:t>
      </w:r>
    </w:p>
    <w:p w:rsidR="00B12D0B" w:rsidRDefault="00E913A0">
      <w:pPr>
        <w:pStyle w:val="a5"/>
        <w:divId w:val="1711879504"/>
        <w:rPr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Качество товара полностью соответствует действующим в Российской Федерации стандартам и техническим условиям.</w:t>
      </w:r>
    </w:p>
    <w:p w:rsidR="00B12D0B" w:rsidRDefault="00E9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Покупатель, которому передан товар ненадлежащего качества, вправе по своему выбору потребовать от Продавца:</w:t>
      </w:r>
    </w:p>
    <w:p w:rsidR="00B12D0B" w:rsidRDefault="00E9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соразмерного уменьшения покупной цены;</w:t>
      </w:r>
    </w:p>
    <w:p w:rsidR="00B12D0B" w:rsidRDefault="00E9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безвозмездного устранения недостатков товара в разумный срок;</w:t>
      </w:r>
    </w:p>
    <w:p w:rsidR="00B12D0B" w:rsidRDefault="00E9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 xml:space="preserve"> В случае существенного нарушения требований к качеству товара (обнаружения неустранимых недостатков, недостатков, которые не могут быть устранены без несоразмерных расходов или затрат времени или выявляются неоднократно либо проявляются вновь после их устранения, и других подобных недостатков) Покупатель вправе по своему выбору:</w:t>
      </w:r>
    </w:p>
    <w:p w:rsidR="00B12D0B" w:rsidRDefault="00E9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отказаться от исполнения настоящего договора и потребовать возврата уплаченной за товар денежной суммы;</w:t>
      </w:r>
    </w:p>
    <w:p w:rsidR="00B12D0B" w:rsidRDefault="00E9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потребовать замены товара ненадлежащего качества на товар, соответствующий условиям настоящего договора.</w:t>
      </w:r>
    </w:p>
    <w:p w:rsidR="00B12D0B" w:rsidRDefault="00E9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 xml:space="preserve"> Продавец обязан передать Покупателю товар в таре и (или) упаковке.</w:t>
      </w:r>
    </w:p>
    <w:p w:rsidR="00B12D0B" w:rsidRDefault="00E9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 xml:space="preserve"> Товар должен быть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затарен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(или) упакован обычным для такого товара способом, а при отсутствии такового способом, обеспечивающим сохранность товаров такого рода при обычных условиях хранения и транспортирования.</w:t>
      </w:r>
    </w:p>
    <w:p w:rsidR="00B12D0B" w:rsidRDefault="00E9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Маркировка товара должна соответствовать требованиям законодательства Российской Федерации и содержать следующую информацию: наименование товара, наименование изготовителя, юридический адрес изготовителя, дату выпуска и гарантийный срок.</w:t>
      </w:r>
    </w:p>
    <w:p w:rsidR="00B12D0B" w:rsidRDefault="00E913A0">
      <w:pPr>
        <w:pStyle w:val="a5"/>
        <w:divId w:val="1384913418"/>
        <w:rPr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 xml:space="preserve"> Покупатель вправе предъявить требования, связанные с недостатками товара, при условии, что недостатки проданного товара были обнаружены в разумный срок, но в пределах двух лет со дня передачи товара Покупателю либо в пределах более длительного срока, когда такой срок установлен законом.</w:t>
      </w:r>
    </w:p>
    <w:p w:rsidR="00B12D0B" w:rsidRDefault="00E913A0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enumerated"/>
          <w:rFonts w:eastAsia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Порядок, сроки и условия передачи товара</w:t>
      </w:r>
    </w:p>
    <w:p w:rsidR="00B12D0B" w:rsidRDefault="00E913A0">
      <w:pPr>
        <w:pStyle w:val="a5"/>
        <w:divId w:val="65231824"/>
        <w:rPr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Передача товаров осуществляется в течение срока действия настоящего договора отдельными партиями. Согласование ассортимента, сроков, количества и цены товара, образующую партию осуществляется с помощью электронной почты или письменно. Допускается согласование в устной форме и с помощью факсимильных сообщений</w:t>
      </w:r>
    </w:p>
    <w:p w:rsidR="00BC62AA" w:rsidRDefault="00E913A0" w:rsidP="00BC62AA">
      <w:pPr>
        <w:jc w:val="both"/>
        <w:divId w:val="65231824"/>
        <w:rPr>
          <w:b/>
          <w:bCs/>
          <w:sz w:val="28"/>
          <w:szCs w:val="28"/>
        </w:rPr>
      </w:pPr>
      <w:r w:rsidRPr="00BC62AA">
        <w:rPr>
          <w:rStyle w:val="enumerated"/>
          <w:sz w:val="28"/>
          <w:szCs w:val="28"/>
        </w:rPr>
        <w:t>3.2.</w:t>
      </w:r>
      <w:r w:rsidRPr="00BC62AA">
        <w:rPr>
          <w:sz w:val="28"/>
          <w:szCs w:val="28"/>
        </w:rPr>
        <w:t xml:space="preserve"> Доставка товара осуществляется Продавцом</w:t>
      </w:r>
      <w:r w:rsidR="00B054EF">
        <w:rPr>
          <w:sz w:val="28"/>
          <w:szCs w:val="28"/>
        </w:rPr>
        <w:t xml:space="preserve"> по согласованию с Покупателем</w:t>
      </w:r>
      <w:r w:rsidR="00746D95">
        <w:rPr>
          <w:sz w:val="28"/>
          <w:szCs w:val="28"/>
        </w:rPr>
        <w:t xml:space="preserve">. </w:t>
      </w:r>
      <w:r w:rsidRPr="00BC62AA">
        <w:rPr>
          <w:sz w:val="28"/>
          <w:szCs w:val="28"/>
        </w:rPr>
        <w:t xml:space="preserve"> </w:t>
      </w:r>
    </w:p>
    <w:p w:rsidR="00BC62AA" w:rsidRPr="008D306D" w:rsidRDefault="00BC62AA" w:rsidP="00BC62AA">
      <w:pPr>
        <w:jc w:val="both"/>
        <w:divId w:val="65231824"/>
        <w:rPr>
          <w:b/>
          <w:bCs/>
          <w:sz w:val="28"/>
          <w:szCs w:val="28"/>
        </w:rPr>
      </w:pPr>
    </w:p>
    <w:p w:rsidR="00B12D0B" w:rsidRDefault="00E913A0" w:rsidP="00DC1FDF">
      <w:pPr>
        <w:jc w:val="both"/>
        <w:divId w:val="65231824"/>
        <w:rPr>
          <w:rStyle w:val="printable1"/>
        </w:rPr>
      </w:pPr>
      <w:r>
        <w:rPr>
          <w:rStyle w:val="enumerated"/>
          <w:sz w:val="28"/>
          <w:szCs w:val="28"/>
        </w:rPr>
        <w:t>3.3.</w:t>
      </w:r>
      <w:r>
        <w:rPr>
          <w:sz w:val="28"/>
          <w:szCs w:val="28"/>
        </w:rPr>
        <w:t xml:space="preserve"> Продавец уведомляет Покупателя о точной дате и времени доставки товара не менее чем за </w:t>
      </w:r>
      <w:r>
        <w:rPr>
          <w:rStyle w:val="printable1"/>
          <w:sz w:val="28"/>
          <w:szCs w:val="28"/>
        </w:rPr>
        <w:t>сутки до даты доставки.</w:t>
      </w:r>
    </w:p>
    <w:p w:rsidR="00B12D0B" w:rsidRDefault="00E913A0">
      <w:pPr>
        <w:pStyle w:val="a5"/>
        <w:divId w:val="65231824"/>
      </w:pPr>
      <w:r>
        <w:rPr>
          <w:rStyle w:val="enumerated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 xml:space="preserve"> Вместе с товаром Продавец предоставляет следующие, надлежащим образом оформленные и подписанные, то</w:t>
      </w:r>
      <w:r w:rsidR="00AE5DEC">
        <w:rPr>
          <w:rFonts w:ascii="Times New Roman" w:hAnsi="Times New Roman" w:cs="Times New Roman"/>
          <w:sz w:val="28"/>
          <w:szCs w:val="28"/>
        </w:rPr>
        <w:t>варосопроводительные документы.</w:t>
      </w:r>
    </w:p>
    <w:p w:rsidR="00B12D0B" w:rsidRDefault="00E913A0">
      <w:pPr>
        <w:pStyle w:val="a5"/>
        <w:divId w:val="65231824"/>
        <w:rPr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t>3.5.</w:t>
      </w:r>
      <w:r>
        <w:rPr>
          <w:rFonts w:ascii="Times New Roman" w:hAnsi="Times New Roman" w:cs="Times New Roman"/>
          <w:sz w:val="28"/>
          <w:szCs w:val="28"/>
        </w:rPr>
        <w:t xml:space="preserve"> В случае обнаружения при осмотре Продукции фактов недопоставки, повреждения упаковки, повлекшего повреждение внешнего вида, некомплектности и иных нарушений, свидетельствующих о ненадлежащем исполнении Поставщиком своих обязанностей по передаче Продукции, стороны подписывают Протокол устранения выявленных недостатков, в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котором отражаются все обнаруженные недостатки и претензии и определяются сроки их устранения.</w:t>
      </w:r>
    </w:p>
    <w:p w:rsidR="00B12D0B" w:rsidRDefault="00E913A0">
      <w:pPr>
        <w:pStyle w:val="a5"/>
        <w:divId w:val="652318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Поврежденная при транспортировке или недопоставленная Продукция должна быть соответственно заменена или допоставлена без изменения цены в срок, установленный</w:t>
      </w:r>
      <w:r w:rsidR="002E28FF">
        <w:rPr>
          <w:rFonts w:ascii="Times New Roman" w:hAnsi="Times New Roman" w:cs="Times New Roman"/>
          <w:sz w:val="28"/>
          <w:szCs w:val="28"/>
        </w:rPr>
        <w:t xml:space="preserve"> Протоколом, указанным в п. 3.6</w:t>
      </w:r>
      <w:r>
        <w:rPr>
          <w:rFonts w:ascii="Times New Roman" w:hAnsi="Times New Roman" w:cs="Times New Roman"/>
          <w:sz w:val="28"/>
          <w:szCs w:val="28"/>
        </w:rPr>
        <w:t>, но не позднее, чем в течение 10 (Десяти) календарных дней с момента подписания указанного Протокола.</w:t>
      </w:r>
    </w:p>
    <w:p w:rsidR="00B12D0B" w:rsidRDefault="00E913A0">
      <w:pPr>
        <w:pStyle w:val="a5"/>
        <w:divId w:val="65231824"/>
        <w:rPr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t>3.7.</w:t>
      </w:r>
      <w:r>
        <w:rPr>
          <w:rFonts w:ascii="Times New Roman" w:hAnsi="Times New Roman" w:cs="Times New Roman"/>
          <w:sz w:val="28"/>
          <w:szCs w:val="28"/>
        </w:rPr>
        <w:t xml:space="preserve"> Право собственности на товар, риски случайной гибели или случайного повреждения товара переходят к Покупателю в момент подписания Покупателем акта приема-передачи, подтверждающего отсутствие претензий к приобретенному товару.</w:t>
      </w:r>
    </w:p>
    <w:p w:rsidR="00B12D0B" w:rsidRDefault="00E913A0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enumerated"/>
          <w:rFonts w:eastAsia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Права и обязанности сторон договора</w:t>
      </w:r>
    </w:p>
    <w:p w:rsidR="00B12D0B" w:rsidRDefault="00E9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 xml:space="preserve"> Продавец обязуется:</w:t>
      </w:r>
    </w:p>
    <w:p w:rsidR="00B12D0B" w:rsidRDefault="00E9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t>4.1.1.</w:t>
      </w:r>
      <w:r>
        <w:rPr>
          <w:rFonts w:ascii="Times New Roman" w:hAnsi="Times New Roman" w:cs="Times New Roman"/>
          <w:sz w:val="28"/>
          <w:szCs w:val="28"/>
        </w:rPr>
        <w:t xml:space="preserve"> Передать Покупателю товар надлежащего качества, пригодным к использованию, в сроки и в порядке, определенные настоящим договором.</w:t>
      </w:r>
    </w:p>
    <w:p w:rsidR="00B12D0B" w:rsidRDefault="00E9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t>4.1.2.</w:t>
      </w:r>
      <w:r>
        <w:rPr>
          <w:rFonts w:ascii="Times New Roman" w:hAnsi="Times New Roman" w:cs="Times New Roman"/>
          <w:sz w:val="28"/>
          <w:szCs w:val="28"/>
        </w:rPr>
        <w:t xml:space="preserve"> Передать Покупателю товар в согласованном количестве, ассортименте, комплектности.</w:t>
      </w:r>
    </w:p>
    <w:p w:rsidR="00B12D0B" w:rsidRDefault="00E9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t>4.1.3.</w:t>
      </w:r>
      <w:r>
        <w:rPr>
          <w:rFonts w:ascii="Times New Roman" w:hAnsi="Times New Roman" w:cs="Times New Roman"/>
          <w:sz w:val="28"/>
          <w:szCs w:val="28"/>
        </w:rPr>
        <w:t xml:space="preserve"> Одновременно с передачей товара передать Покупателю его принадлежности, а такж</w:t>
      </w:r>
      <w:r w:rsidR="00AE5DEC">
        <w:rPr>
          <w:rFonts w:ascii="Times New Roman" w:hAnsi="Times New Roman" w:cs="Times New Roman"/>
          <w:sz w:val="28"/>
          <w:szCs w:val="28"/>
        </w:rPr>
        <w:t>е относящиеся к нему документы.</w:t>
      </w:r>
    </w:p>
    <w:p w:rsidR="00B12D0B" w:rsidRDefault="00E9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 xml:space="preserve"> Продавец вправе:</w:t>
      </w:r>
    </w:p>
    <w:p w:rsidR="00B12D0B" w:rsidRDefault="00E9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t>4.2.1.</w:t>
      </w:r>
      <w:r>
        <w:rPr>
          <w:rFonts w:ascii="Times New Roman" w:hAnsi="Times New Roman" w:cs="Times New Roman"/>
          <w:sz w:val="28"/>
          <w:szCs w:val="28"/>
        </w:rPr>
        <w:t xml:space="preserve"> Требовать своевременной и в полном размере оплаты товара Покупателем.</w:t>
      </w:r>
    </w:p>
    <w:p w:rsidR="00B12D0B" w:rsidRDefault="00E9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 xml:space="preserve"> Покупатель обязуется:</w:t>
      </w:r>
    </w:p>
    <w:p w:rsidR="00B12D0B" w:rsidRDefault="00E9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t>4.3.1.</w:t>
      </w:r>
      <w:r>
        <w:rPr>
          <w:rFonts w:ascii="Times New Roman" w:hAnsi="Times New Roman" w:cs="Times New Roman"/>
          <w:sz w:val="28"/>
          <w:szCs w:val="28"/>
        </w:rPr>
        <w:t xml:space="preserve"> Принять и оплатить товар в сроки и на условиях, предусмотренных настоящим договором.</w:t>
      </w:r>
    </w:p>
    <w:p w:rsidR="00B12D0B" w:rsidRDefault="00E9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t>4.3.2.</w:t>
      </w:r>
      <w:r>
        <w:rPr>
          <w:rFonts w:ascii="Times New Roman" w:hAnsi="Times New Roman" w:cs="Times New Roman"/>
          <w:sz w:val="28"/>
          <w:szCs w:val="28"/>
        </w:rPr>
        <w:t xml:space="preserve"> Осуществить проверку товара при его приемке по количеству, качеству, ассортименту и комплектности.</w:t>
      </w:r>
    </w:p>
    <w:p w:rsidR="00B12D0B" w:rsidRDefault="00E9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t>4.4.</w:t>
      </w:r>
      <w:r>
        <w:rPr>
          <w:rFonts w:ascii="Times New Roman" w:hAnsi="Times New Roman" w:cs="Times New Roman"/>
          <w:sz w:val="28"/>
          <w:szCs w:val="28"/>
        </w:rPr>
        <w:t xml:space="preserve"> Покупатель вправе:</w:t>
      </w:r>
    </w:p>
    <w:p w:rsidR="00B12D0B" w:rsidRDefault="00E9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t>4.4.1.</w:t>
      </w:r>
      <w:r>
        <w:rPr>
          <w:rFonts w:ascii="Times New Roman" w:hAnsi="Times New Roman" w:cs="Times New Roman"/>
          <w:sz w:val="28"/>
          <w:szCs w:val="28"/>
        </w:rPr>
        <w:t xml:space="preserve"> Требовать передачи товара в срок, установленный настоящим договором.</w:t>
      </w:r>
    </w:p>
    <w:p w:rsidR="00B12D0B" w:rsidRDefault="00E913A0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enumerated"/>
          <w:rFonts w:eastAsia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Цена договора и порядок расчетов</w:t>
      </w:r>
    </w:p>
    <w:p w:rsidR="00B12D0B" w:rsidRDefault="00E913A0">
      <w:pPr>
        <w:pStyle w:val="a5"/>
        <w:divId w:val="1437169666"/>
        <w:rPr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lastRenderedPageBreak/>
        <w:t>5.1.</w:t>
      </w:r>
      <w:r>
        <w:rPr>
          <w:rFonts w:ascii="Times New Roman" w:hAnsi="Times New Roman" w:cs="Times New Roman"/>
          <w:sz w:val="28"/>
          <w:szCs w:val="28"/>
        </w:rPr>
        <w:t xml:space="preserve"> Стоимость товара опреде</w:t>
      </w:r>
      <w:r w:rsidR="00AE5DEC">
        <w:rPr>
          <w:rFonts w:ascii="Times New Roman" w:hAnsi="Times New Roman" w:cs="Times New Roman"/>
          <w:sz w:val="28"/>
          <w:szCs w:val="28"/>
        </w:rPr>
        <w:t>ляется в счете или спецификации.</w:t>
      </w:r>
    </w:p>
    <w:p w:rsidR="00B12D0B" w:rsidRDefault="00E913A0">
      <w:pPr>
        <w:pStyle w:val="a5"/>
        <w:divId w:val="2112125478"/>
        <w:rPr>
          <w:rStyle w:val="printable1"/>
        </w:rPr>
      </w:pPr>
      <w:r>
        <w:rPr>
          <w:rStyle w:val="enumerated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7AA">
        <w:t xml:space="preserve">Покупатель оплачивает товар в течении </w:t>
      </w:r>
      <w:r w:rsidR="00DE37AA">
        <w:t>__</w:t>
      </w:r>
      <w:r w:rsidR="00DE37AA">
        <w:t xml:space="preserve"> (</w:t>
      </w:r>
      <w:r w:rsidR="00DE37AA">
        <w:t>___</w:t>
      </w:r>
      <w:bookmarkStart w:id="1" w:name="_GoBack"/>
      <w:bookmarkEnd w:id="1"/>
      <w:r w:rsidR="00DE37AA">
        <w:t>) календарных дней с момента поступления товара на склад Покупателя и подписания соответствующих документов.</w:t>
      </w:r>
    </w:p>
    <w:p w:rsidR="00B12D0B" w:rsidRDefault="00E913A0">
      <w:pPr>
        <w:pStyle w:val="2"/>
        <w:rPr>
          <w:rFonts w:eastAsia="Times New Roman"/>
        </w:rPr>
      </w:pPr>
      <w:r>
        <w:rPr>
          <w:rStyle w:val="enumerated"/>
          <w:rFonts w:eastAsia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сторон</w:t>
      </w:r>
    </w:p>
    <w:p w:rsidR="00B12D0B" w:rsidRDefault="00E9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 xml:space="preserve">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B12D0B" w:rsidRDefault="00E9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t>6.2.</w:t>
      </w:r>
      <w:r>
        <w:rPr>
          <w:rFonts w:ascii="Times New Roman" w:hAnsi="Times New Roman" w:cs="Times New Roman"/>
          <w:sz w:val="28"/>
          <w:szCs w:val="28"/>
        </w:rPr>
        <w:t xml:space="preserve"> При изъятии товара у Покупателя третьими лицами по основаниям, возникшим до исполнения настоящего договора, Продавец обязан возместить Покупателю понесенные им убытки, если не докажет, что Покупатель знал или должен был знать о наличии этих оснований.</w:t>
      </w:r>
    </w:p>
    <w:p w:rsidR="00B12D0B" w:rsidRDefault="00E913A0">
      <w:pPr>
        <w:pStyle w:val="a5"/>
        <w:rPr>
          <w:rStyle w:val="printable1"/>
        </w:rPr>
      </w:pPr>
      <w:r>
        <w:rPr>
          <w:rStyle w:val="enumerated"/>
          <w:sz w:val="28"/>
          <w:szCs w:val="28"/>
        </w:rPr>
        <w:t>6.3.</w:t>
      </w:r>
      <w:r>
        <w:rPr>
          <w:rFonts w:ascii="Times New Roman" w:hAnsi="Times New Roman" w:cs="Times New Roman"/>
          <w:sz w:val="28"/>
          <w:szCs w:val="28"/>
        </w:rPr>
        <w:t xml:space="preserve"> За нарушение срока передачи товара, установленного настоящим договором, Продавец уплачивает Покупателю штраф в размере </w:t>
      </w:r>
      <w:r>
        <w:rPr>
          <w:rStyle w:val="printable1"/>
          <w:rFonts w:ascii="Times New Roman" w:hAnsi="Times New Roman" w:cs="Times New Roman"/>
          <w:sz w:val="28"/>
          <w:szCs w:val="28"/>
        </w:rPr>
        <w:t>0,1 % от стоимости товара за каждый день просрочки.</w:t>
      </w:r>
    </w:p>
    <w:p w:rsidR="00B12D0B" w:rsidRDefault="00E913A0">
      <w:pPr>
        <w:pStyle w:val="a5"/>
        <w:rPr>
          <w:rStyle w:val="printable1"/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t>6.4.</w:t>
      </w:r>
      <w:r>
        <w:rPr>
          <w:rFonts w:ascii="Times New Roman" w:hAnsi="Times New Roman" w:cs="Times New Roman"/>
          <w:sz w:val="28"/>
          <w:szCs w:val="28"/>
        </w:rPr>
        <w:t xml:space="preserve"> За нарушение срока оплаты товара Покупатель уплачивает Продавцу неустойку в размере </w:t>
      </w:r>
      <w:r>
        <w:rPr>
          <w:rStyle w:val="printable1"/>
          <w:rFonts w:ascii="Times New Roman" w:hAnsi="Times New Roman" w:cs="Times New Roman"/>
          <w:sz w:val="28"/>
          <w:szCs w:val="28"/>
        </w:rPr>
        <w:t>0,1 % от стоимости товара за каждый день просрочки.</w:t>
      </w:r>
    </w:p>
    <w:p w:rsidR="00657AB7" w:rsidRPr="00657AB7" w:rsidRDefault="00657AB7">
      <w:pPr>
        <w:pStyle w:val="a5"/>
        <w:rPr>
          <w:rStyle w:val="printable1"/>
          <w:rFonts w:ascii="Times New Roman" w:hAnsi="Times New Roman" w:cs="Times New Roman"/>
          <w:sz w:val="28"/>
          <w:szCs w:val="28"/>
        </w:rPr>
      </w:pPr>
      <w:r w:rsidRPr="00657AB7">
        <w:rPr>
          <w:sz w:val="28"/>
          <w:szCs w:val="28"/>
        </w:rPr>
        <w:t>6.5.</w:t>
      </w:r>
      <w:r w:rsidRPr="00657AB7">
        <w:rPr>
          <w:rFonts w:ascii="Times New Roman" w:hAnsi="Times New Roman" w:cs="Times New Roman"/>
          <w:sz w:val="28"/>
          <w:szCs w:val="28"/>
        </w:rPr>
        <w:t xml:space="preserve"> В случае неисполнения Покупателем обязательств по возврату подписанного оригинала счёта-фактуры УПД или Торг-12 и счёта-фактуры Поставщику последний в правке потребовать уплаты штрафа в размере 3000 (три тысячи)  рублей за каждый не возвращенный экземпляр.</w:t>
      </w:r>
    </w:p>
    <w:p w:rsidR="00B12D0B" w:rsidRDefault="00E913A0">
      <w:pPr>
        <w:pStyle w:val="2"/>
        <w:rPr>
          <w:rFonts w:eastAsia="Times New Roman"/>
        </w:rPr>
      </w:pPr>
      <w:r>
        <w:rPr>
          <w:rStyle w:val="enumerated"/>
          <w:rFonts w:eastAsia="Times New Roman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Порядок разрешения споров</w:t>
      </w:r>
    </w:p>
    <w:p w:rsidR="00B12D0B" w:rsidRDefault="00E9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t>7.1.</w:t>
      </w:r>
      <w:r>
        <w:rPr>
          <w:rFonts w:ascii="Times New Roman" w:hAnsi="Times New Roman" w:cs="Times New Roman"/>
          <w:sz w:val="28"/>
          <w:szCs w:val="28"/>
        </w:rPr>
        <w:t xml:space="preserve">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B12D0B" w:rsidRDefault="00E9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t>7.2.</w:t>
      </w:r>
      <w:r>
        <w:rPr>
          <w:rFonts w:ascii="Times New Roman" w:hAnsi="Times New Roman" w:cs="Times New Roman"/>
          <w:sz w:val="28"/>
          <w:szCs w:val="28"/>
        </w:rPr>
        <w:t xml:space="preserve"> В случае,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</w:p>
    <w:p w:rsidR="00B12D0B" w:rsidRDefault="00E913A0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enumerated"/>
          <w:rFonts w:eastAsia="Times New Roman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Заключительные положения</w:t>
      </w:r>
    </w:p>
    <w:p w:rsidR="00B12D0B" w:rsidRDefault="00E9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t>8.1.</w:t>
      </w:r>
      <w:r>
        <w:rPr>
          <w:rFonts w:ascii="Times New Roman" w:hAnsi="Times New Roman" w:cs="Times New Roman"/>
          <w:sz w:val="28"/>
          <w:szCs w:val="28"/>
        </w:rPr>
        <w:t xml:space="preserve">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B12D0B" w:rsidRDefault="00E9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t>8.2.</w:t>
      </w:r>
      <w:r>
        <w:rPr>
          <w:rFonts w:ascii="Times New Roman" w:hAnsi="Times New Roman" w:cs="Times New Roman"/>
          <w:sz w:val="28"/>
          <w:szCs w:val="28"/>
        </w:rPr>
        <w:t xml:space="preserve"> Договор вступает в силу с момента его подписания и действует до полного выполнения Сторонами своих обязательств по настоящему договору.</w:t>
      </w:r>
    </w:p>
    <w:p w:rsidR="00B12D0B" w:rsidRDefault="00E9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lastRenderedPageBreak/>
        <w:t>8.3.</w:t>
      </w:r>
      <w:r>
        <w:rPr>
          <w:rFonts w:ascii="Times New Roman" w:hAnsi="Times New Roman" w:cs="Times New Roman"/>
          <w:sz w:val="28"/>
          <w:szCs w:val="28"/>
        </w:rPr>
        <w:t xml:space="preserve"> Все изменения и дополнения оформляются дополнительными соглашениями Сторон в письменной форме, которые являются неотъемлемой частью настоящего договора.</w:t>
      </w:r>
    </w:p>
    <w:p w:rsidR="00B12D0B" w:rsidRDefault="00E9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t>8.4.</w:t>
      </w:r>
      <w:r>
        <w:rPr>
          <w:rFonts w:ascii="Times New Roman" w:hAnsi="Times New Roman" w:cs="Times New Roman"/>
          <w:sz w:val="28"/>
          <w:szCs w:val="28"/>
        </w:rPr>
        <w:t xml:space="preserve"> Заявления, уведомления, извещения, требования или иные юридически значимые сообщения, с которыми договор связывает гражданско-правовые последствия для Сторон настоящего договора, влекут для этого лица такие последствия с момента доставки соответствующего сообщения Стороне или ее представителю.</w:t>
      </w:r>
    </w:p>
    <w:p w:rsidR="00B12D0B" w:rsidRDefault="00E9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 значимые сообщения подлежат передаче путем:</w:t>
      </w:r>
    </w:p>
    <w:p w:rsidR="00B12D0B" w:rsidRDefault="00E913A0">
      <w:pPr>
        <w:pStyle w:val="a5"/>
        <w:divId w:val="844366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почтовой связи по адресу Стороны, указанному в настоящем договоре</w:t>
      </w:r>
    </w:p>
    <w:p w:rsidR="00B12D0B" w:rsidRDefault="00E913A0">
      <w:pPr>
        <w:pStyle w:val="a5"/>
        <w:divId w:val="19308518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электронной связи по адресу</w:t>
      </w:r>
      <w:r>
        <w:rPr>
          <w:rStyle w:val="printable1"/>
          <w:rFonts w:ascii="Times New Roman" w:hAnsi="Times New Roman" w:cs="Times New Roman"/>
          <w:sz w:val="28"/>
          <w:szCs w:val="28"/>
        </w:rPr>
        <w:t xml:space="preserve"> </w:t>
      </w:r>
      <w:r w:rsidR="00691D4E" w:rsidRPr="00691D4E">
        <w:rPr>
          <w:rStyle w:val="printable1"/>
          <w:rFonts w:ascii="Times New Roman" w:hAnsi="Times New Roman" w:cs="Times New Roman"/>
          <w:sz w:val="28"/>
          <w:szCs w:val="28"/>
        </w:rPr>
        <w:t>ga@it-stock24.ru</w:t>
      </w:r>
    </w:p>
    <w:p w:rsidR="00B12D0B" w:rsidRDefault="00E9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считается доставленным и в тех случаях, если оно поступило Стороне, которой оно направлено, но по обстоятельствам, зависящим от нее, не было ему вручено или Сторона не ознакомилась с ним.</w:t>
      </w:r>
    </w:p>
    <w:p w:rsidR="00B12D0B" w:rsidRDefault="00E9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t>8.5.</w:t>
      </w:r>
      <w:r>
        <w:rPr>
          <w:rFonts w:ascii="Times New Roman" w:hAnsi="Times New Roman" w:cs="Times New Roman"/>
          <w:sz w:val="28"/>
          <w:szCs w:val="28"/>
        </w:rPr>
        <w:t xml:space="preserve">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B12D0B" w:rsidRDefault="00E913A0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enumerated"/>
          <w:rFonts w:eastAsia="Times New Roman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Реквизиты и подписи сторон</w:t>
      </w:r>
    </w:p>
    <w:tbl>
      <w:tblPr>
        <w:tblStyle w:val="a6"/>
        <w:tblW w:w="9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2"/>
        <w:gridCol w:w="4853"/>
      </w:tblGrid>
      <w:tr w:rsidR="00B12D0B" w:rsidTr="00AE5DEC">
        <w:trPr>
          <w:trHeight w:val="5617"/>
        </w:trPr>
        <w:tc>
          <w:tcPr>
            <w:tcW w:w="4852" w:type="dxa"/>
          </w:tcPr>
          <w:p w:rsidR="00B12D0B" w:rsidRDefault="00E913A0">
            <w:pPr>
              <w:jc w:val="both"/>
              <w:rPr>
                <w:rFonts w:eastAsia="Times New Roman"/>
                <w:sz w:val="28"/>
                <w:szCs w:val="28"/>
                <w:u w:val="single"/>
              </w:rPr>
            </w:pPr>
            <w:r>
              <w:rPr>
                <w:rFonts w:eastAsia="Times New Roman"/>
                <w:sz w:val="28"/>
                <w:szCs w:val="28"/>
                <w:u w:val="single"/>
              </w:rPr>
              <w:t>Продавец:</w:t>
            </w:r>
          </w:p>
          <w:p w:rsidR="00F16A4A" w:rsidRPr="00F16A4A" w:rsidRDefault="00F16A4A">
            <w:pPr>
              <w:jc w:val="both"/>
              <w:rPr>
                <w:sz w:val="28"/>
                <w:szCs w:val="28"/>
              </w:rPr>
            </w:pPr>
            <w:r w:rsidRPr="00F16A4A">
              <w:rPr>
                <w:sz w:val="28"/>
                <w:szCs w:val="28"/>
              </w:rPr>
              <w:t>ООО «А</w:t>
            </w:r>
            <w:r w:rsidR="00691D4E">
              <w:rPr>
                <w:sz w:val="28"/>
                <w:szCs w:val="28"/>
              </w:rPr>
              <w:t>ЙТИ</w:t>
            </w:r>
            <w:r w:rsidRPr="00F16A4A">
              <w:rPr>
                <w:sz w:val="28"/>
                <w:szCs w:val="28"/>
              </w:rPr>
              <w:t>-</w:t>
            </w:r>
            <w:r w:rsidR="00691D4E">
              <w:rPr>
                <w:sz w:val="28"/>
                <w:szCs w:val="28"/>
              </w:rPr>
              <w:t>СТОК 24</w:t>
            </w:r>
            <w:r w:rsidRPr="00F16A4A">
              <w:rPr>
                <w:sz w:val="28"/>
                <w:szCs w:val="28"/>
              </w:rPr>
              <w:t>»</w:t>
            </w:r>
          </w:p>
          <w:p w:rsidR="00B12D0B" w:rsidRDefault="00E913A0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ИНН </w:t>
            </w:r>
            <w:r w:rsidR="00691D4E" w:rsidRPr="00691D4E">
              <w:rPr>
                <w:color w:val="000000"/>
                <w:sz w:val="28"/>
                <w:szCs w:val="28"/>
                <w:shd w:val="clear" w:color="auto" w:fill="FFFFFF"/>
              </w:rPr>
              <w:t xml:space="preserve">7743292726  </w:t>
            </w:r>
          </w:p>
          <w:p w:rsidR="00B12D0B" w:rsidRDefault="00E913A0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КПП </w:t>
            </w:r>
            <w:r w:rsidR="00691D4E" w:rsidRPr="00691D4E">
              <w:rPr>
                <w:color w:val="000000"/>
                <w:sz w:val="28"/>
                <w:szCs w:val="28"/>
                <w:shd w:val="clear" w:color="auto" w:fill="FFFFFF"/>
              </w:rPr>
              <w:t>771301001</w:t>
            </w:r>
          </w:p>
          <w:p w:rsidR="00B12D0B" w:rsidRDefault="00E913A0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ОГРН </w:t>
            </w:r>
            <w:r w:rsidR="00691D4E" w:rsidRPr="00691D4E">
              <w:rPr>
                <w:color w:val="000000"/>
                <w:sz w:val="28"/>
                <w:szCs w:val="28"/>
                <w:shd w:val="clear" w:color="auto" w:fill="FFFFFF"/>
              </w:rPr>
              <w:t>1197746137203</w:t>
            </w:r>
          </w:p>
          <w:p w:rsidR="00F16A4A" w:rsidRDefault="00E913A0">
            <w:pPr>
              <w:jc w:val="both"/>
            </w:pPr>
            <w:r>
              <w:rPr>
                <w:rFonts w:eastAsia="Times New Roman"/>
                <w:sz w:val="28"/>
                <w:szCs w:val="28"/>
              </w:rPr>
              <w:t>Юр.</w:t>
            </w:r>
            <w:r w:rsidR="00A02F2B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 xml:space="preserve">адрес: </w:t>
            </w:r>
            <w:r w:rsidR="00657AB7">
              <w:rPr>
                <w:sz w:val="28"/>
                <w:szCs w:val="28"/>
              </w:rPr>
              <w:t>125362</w:t>
            </w:r>
            <w:r w:rsidR="00691D4E" w:rsidRPr="00691D4E">
              <w:rPr>
                <w:sz w:val="28"/>
                <w:szCs w:val="28"/>
              </w:rPr>
              <w:t xml:space="preserve">, г. Москва, </w:t>
            </w:r>
            <w:r w:rsidR="00657AB7">
              <w:rPr>
                <w:sz w:val="28"/>
                <w:szCs w:val="28"/>
              </w:rPr>
              <w:t xml:space="preserve">              </w:t>
            </w:r>
            <w:r w:rsidR="00691D4E" w:rsidRPr="00691D4E">
              <w:rPr>
                <w:sz w:val="28"/>
                <w:szCs w:val="28"/>
              </w:rPr>
              <w:t>ул.</w:t>
            </w:r>
            <w:r w:rsidR="00657AB7">
              <w:rPr>
                <w:sz w:val="28"/>
                <w:szCs w:val="28"/>
              </w:rPr>
              <w:t xml:space="preserve"> Тушинская</w:t>
            </w:r>
            <w:r w:rsidR="00691D4E" w:rsidRPr="00691D4E">
              <w:rPr>
                <w:sz w:val="28"/>
                <w:szCs w:val="28"/>
              </w:rPr>
              <w:t xml:space="preserve">, дом </w:t>
            </w:r>
            <w:r w:rsidR="00657AB7">
              <w:rPr>
                <w:sz w:val="28"/>
                <w:szCs w:val="28"/>
              </w:rPr>
              <w:t>17, помещение 1/5</w:t>
            </w:r>
          </w:p>
          <w:p w:rsidR="00BC06AA" w:rsidRPr="00BC06AA" w:rsidRDefault="00E913A0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р/с № </w:t>
            </w:r>
            <w:r w:rsidR="00691D4E" w:rsidRPr="00691D4E">
              <w:rPr>
                <w:sz w:val="28"/>
                <w:szCs w:val="28"/>
              </w:rPr>
              <w:t xml:space="preserve">40702810438000241713 </w:t>
            </w:r>
            <w:r w:rsidRPr="00BC06AA">
              <w:rPr>
                <w:rFonts w:eastAsia="Times New Roman"/>
                <w:sz w:val="28"/>
                <w:szCs w:val="28"/>
              </w:rPr>
              <w:t xml:space="preserve">в </w:t>
            </w:r>
            <w:r w:rsidR="00BC06AA">
              <w:rPr>
                <w:rFonts w:eastAsia="Times New Roman"/>
                <w:sz w:val="28"/>
                <w:szCs w:val="28"/>
              </w:rPr>
              <w:t xml:space="preserve">      </w:t>
            </w:r>
            <w:r w:rsidR="00691D4E" w:rsidRPr="00691D4E">
              <w:rPr>
                <w:rFonts w:eastAsia="Times New Roman"/>
                <w:sz w:val="28"/>
                <w:szCs w:val="28"/>
              </w:rPr>
              <w:t>ПАО «СБЕРБАНК»</w:t>
            </w:r>
          </w:p>
          <w:p w:rsidR="00B12D0B" w:rsidRDefault="00E913A0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БИК </w:t>
            </w:r>
            <w:r w:rsidR="00691D4E" w:rsidRPr="00691D4E">
              <w:rPr>
                <w:sz w:val="28"/>
                <w:szCs w:val="28"/>
              </w:rPr>
              <w:t xml:space="preserve">044525225   </w:t>
            </w:r>
            <w:r w:rsidR="00691D4E">
              <w:rPr>
                <w:sz w:val="28"/>
                <w:szCs w:val="28"/>
              </w:rPr>
              <w:t xml:space="preserve"> </w:t>
            </w:r>
          </w:p>
          <w:p w:rsidR="00B12D0B" w:rsidRDefault="00E913A0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к/с </w:t>
            </w:r>
            <w:r w:rsidR="00691D4E" w:rsidRPr="00691D4E">
              <w:rPr>
                <w:sz w:val="28"/>
                <w:szCs w:val="28"/>
              </w:rPr>
              <w:t>30101810400000000225</w:t>
            </w:r>
          </w:p>
          <w:p w:rsidR="00B12D0B" w:rsidRDefault="00B12D0B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B12D0B" w:rsidRDefault="00E913A0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Генеральный директор</w:t>
            </w:r>
          </w:p>
          <w:p w:rsidR="00B12D0B" w:rsidRDefault="00B12D0B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B12D0B" w:rsidRDefault="00E913A0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___________________/Гуров</w:t>
            </w:r>
            <w:r w:rsidR="00691D4E">
              <w:rPr>
                <w:rFonts w:eastAsia="Times New Roman"/>
                <w:sz w:val="28"/>
                <w:szCs w:val="28"/>
              </w:rPr>
              <w:t>а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691D4E">
              <w:rPr>
                <w:rFonts w:eastAsia="Times New Roman"/>
                <w:sz w:val="28"/>
                <w:szCs w:val="28"/>
              </w:rPr>
              <w:t>Г</w:t>
            </w:r>
            <w:r>
              <w:rPr>
                <w:rFonts w:eastAsia="Times New Roman"/>
                <w:sz w:val="28"/>
                <w:szCs w:val="28"/>
              </w:rPr>
              <w:t>.Ю./</w:t>
            </w:r>
          </w:p>
          <w:p w:rsidR="00B12D0B" w:rsidRDefault="00E913A0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   М.П.</w:t>
            </w:r>
          </w:p>
        </w:tc>
        <w:tc>
          <w:tcPr>
            <w:tcW w:w="4853" w:type="dxa"/>
          </w:tcPr>
          <w:p w:rsidR="00B12D0B" w:rsidRDefault="00E913A0">
            <w:pPr>
              <w:jc w:val="both"/>
              <w:rPr>
                <w:rFonts w:eastAsia="Times New Roman"/>
                <w:sz w:val="28"/>
                <w:szCs w:val="28"/>
                <w:u w:val="single"/>
              </w:rPr>
            </w:pPr>
            <w:r>
              <w:rPr>
                <w:rFonts w:eastAsia="Times New Roman"/>
                <w:sz w:val="28"/>
                <w:szCs w:val="28"/>
                <w:u w:val="single"/>
              </w:rPr>
              <w:t>Покупатель:</w:t>
            </w:r>
          </w:p>
          <w:p w:rsidR="00C72E78" w:rsidRPr="00C72E78" w:rsidRDefault="00C72E78">
            <w:pPr>
              <w:jc w:val="both"/>
              <w:rPr>
                <w:bCs/>
                <w:sz w:val="28"/>
                <w:szCs w:val="28"/>
              </w:rPr>
            </w:pPr>
            <w:r w:rsidRPr="00C72E78">
              <w:rPr>
                <w:bCs/>
                <w:sz w:val="28"/>
                <w:szCs w:val="28"/>
              </w:rPr>
              <w:t>ООО «</w:t>
            </w:r>
            <w:r w:rsidR="00657AB7">
              <w:rPr>
                <w:bCs/>
                <w:sz w:val="28"/>
                <w:szCs w:val="28"/>
              </w:rPr>
              <w:t>________</w:t>
            </w:r>
            <w:r w:rsidRPr="00C72E78">
              <w:rPr>
                <w:bCs/>
                <w:sz w:val="28"/>
                <w:szCs w:val="28"/>
              </w:rPr>
              <w:t>»</w:t>
            </w:r>
            <w:r w:rsidR="00B47DA0">
              <w:rPr>
                <w:bCs/>
                <w:sz w:val="28"/>
                <w:szCs w:val="28"/>
              </w:rPr>
              <w:t xml:space="preserve"> </w:t>
            </w:r>
          </w:p>
          <w:p w:rsidR="00B12D0B" w:rsidRDefault="00E913A0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ИНН</w:t>
            </w:r>
            <w:r w:rsidR="00A02F2B">
              <w:rPr>
                <w:rFonts w:eastAsia="Times New Roman"/>
                <w:sz w:val="28"/>
                <w:szCs w:val="28"/>
              </w:rPr>
              <w:t xml:space="preserve"> </w:t>
            </w:r>
            <w:r w:rsidR="00657AB7">
              <w:rPr>
                <w:sz w:val="28"/>
                <w:szCs w:val="28"/>
              </w:rPr>
              <w:t>_________</w:t>
            </w:r>
            <w:r w:rsidR="00DB3B08" w:rsidRPr="00DB3B08">
              <w:rPr>
                <w:sz w:val="28"/>
                <w:szCs w:val="28"/>
              </w:rPr>
              <w:t xml:space="preserve">    </w:t>
            </w:r>
          </w:p>
          <w:p w:rsidR="00B12D0B" w:rsidRDefault="00DB3B08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КПП </w:t>
            </w:r>
            <w:r w:rsidR="00657AB7">
              <w:rPr>
                <w:rFonts w:eastAsia="Times New Roman"/>
                <w:sz w:val="28"/>
                <w:szCs w:val="28"/>
              </w:rPr>
              <w:t>__________</w:t>
            </w:r>
          </w:p>
          <w:p w:rsidR="00BC62AA" w:rsidRPr="00155AAC" w:rsidRDefault="00E913A0" w:rsidP="00BC62AA">
            <w:pPr>
              <w:rPr>
                <w:b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ОГРН </w:t>
            </w:r>
            <w:r w:rsidR="00657AB7">
              <w:rPr>
                <w:sz w:val="28"/>
                <w:szCs w:val="28"/>
              </w:rPr>
              <w:t>____________</w:t>
            </w:r>
            <w:r w:rsidR="00DB3B08" w:rsidRPr="00DB3B08">
              <w:rPr>
                <w:sz w:val="28"/>
                <w:szCs w:val="28"/>
              </w:rPr>
              <w:t xml:space="preserve">  </w:t>
            </w:r>
          </w:p>
          <w:p w:rsidR="002F0835" w:rsidRPr="006C2474" w:rsidRDefault="00E913A0" w:rsidP="002F0835">
            <w:pPr>
              <w:rPr>
                <w:sz w:val="36"/>
                <w:szCs w:val="36"/>
              </w:rPr>
            </w:pPr>
            <w:r>
              <w:rPr>
                <w:rFonts w:eastAsia="Times New Roman"/>
                <w:sz w:val="28"/>
                <w:szCs w:val="28"/>
              </w:rPr>
              <w:t>Юр.</w:t>
            </w:r>
            <w:r w:rsidR="00A02F2B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адрес:</w:t>
            </w:r>
            <w:r w:rsidR="006A2E20">
              <w:rPr>
                <w:rFonts w:eastAsia="Times New Roman"/>
                <w:sz w:val="28"/>
                <w:szCs w:val="28"/>
              </w:rPr>
              <w:t xml:space="preserve"> </w:t>
            </w:r>
            <w:r w:rsidR="00657AB7">
              <w:rPr>
                <w:sz w:val="28"/>
                <w:szCs w:val="28"/>
              </w:rPr>
              <w:t>______________________</w:t>
            </w:r>
            <w:r w:rsidR="00DB3B08" w:rsidRPr="00DB3B08">
              <w:rPr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 xml:space="preserve">р/с </w:t>
            </w:r>
            <w:r w:rsidR="00A02F2B">
              <w:rPr>
                <w:rFonts w:eastAsia="Times New Roman"/>
                <w:sz w:val="28"/>
                <w:szCs w:val="28"/>
              </w:rPr>
              <w:t xml:space="preserve">№ </w:t>
            </w:r>
            <w:r w:rsidR="00657AB7">
              <w:rPr>
                <w:sz w:val="28"/>
                <w:szCs w:val="28"/>
              </w:rPr>
              <w:t>________________</w:t>
            </w:r>
            <w:r w:rsidR="00DB3B08" w:rsidRPr="00DB3B08">
              <w:rPr>
                <w:sz w:val="28"/>
                <w:szCs w:val="28"/>
              </w:rPr>
              <w:t xml:space="preserve"> </w:t>
            </w:r>
            <w:r w:rsidR="00A26A06" w:rsidRPr="00746D95">
              <w:rPr>
                <w:rFonts w:eastAsia="Times New Roman"/>
                <w:sz w:val="28"/>
                <w:szCs w:val="28"/>
              </w:rPr>
              <w:t xml:space="preserve">в </w:t>
            </w:r>
            <w:r w:rsidR="00B054EF">
              <w:rPr>
                <w:rFonts w:eastAsia="Times New Roman"/>
                <w:sz w:val="28"/>
                <w:szCs w:val="28"/>
              </w:rPr>
              <w:t xml:space="preserve">   </w:t>
            </w:r>
            <w:r w:rsidR="00657AB7">
              <w:rPr>
                <w:sz w:val="28"/>
                <w:szCs w:val="28"/>
              </w:rPr>
              <w:t>________</w:t>
            </w:r>
          </w:p>
          <w:p w:rsidR="00B12D0B" w:rsidRDefault="00E913A0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БИК </w:t>
            </w:r>
            <w:r w:rsidR="00657AB7">
              <w:rPr>
                <w:sz w:val="28"/>
                <w:szCs w:val="28"/>
              </w:rPr>
              <w:t>___________</w:t>
            </w:r>
            <w:r w:rsidR="00DB3B08" w:rsidRPr="00DB3B08">
              <w:rPr>
                <w:sz w:val="28"/>
                <w:szCs w:val="28"/>
              </w:rPr>
              <w:t xml:space="preserve">  </w:t>
            </w:r>
          </w:p>
          <w:p w:rsidR="00B12D0B" w:rsidRDefault="00E913A0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к/с </w:t>
            </w:r>
            <w:r w:rsidR="00657AB7">
              <w:rPr>
                <w:sz w:val="28"/>
                <w:szCs w:val="28"/>
              </w:rPr>
              <w:t>______________</w:t>
            </w:r>
          </w:p>
          <w:p w:rsidR="00B12D0B" w:rsidRDefault="00B12D0B">
            <w:pPr>
              <w:jc w:val="both"/>
              <w:rPr>
                <w:rFonts w:eastAsia="Times New Roman"/>
                <w:sz w:val="28"/>
                <w:szCs w:val="28"/>
                <w:u w:val="single"/>
              </w:rPr>
            </w:pPr>
          </w:p>
          <w:p w:rsidR="00B12D0B" w:rsidRDefault="00C8065E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Генеральный д</w:t>
            </w:r>
            <w:r w:rsidR="00847DA1">
              <w:rPr>
                <w:rFonts w:eastAsia="Times New Roman"/>
                <w:sz w:val="28"/>
                <w:szCs w:val="28"/>
              </w:rPr>
              <w:t>иректор</w:t>
            </w:r>
          </w:p>
          <w:p w:rsidR="00B12D0B" w:rsidRDefault="00B12D0B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B12D0B" w:rsidRDefault="002F0835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________________</w:t>
            </w:r>
            <w:r w:rsidR="00E913A0">
              <w:rPr>
                <w:rFonts w:eastAsia="Times New Roman"/>
                <w:sz w:val="28"/>
                <w:szCs w:val="28"/>
              </w:rPr>
              <w:t>/</w:t>
            </w:r>
            <w:r w:rsidR="00657AB7">
              <w:rPr>
                <w:rFonts w:eastAsia="Times New Roman"/>
                <w:sz w:val="28"/>
                <w:szCs w:val="28"/>
              </w:rPr>
              <w:t>________</w:t>
            </w:r>
            <w:r w:rsidR="00E913A0">
              <w:rPr>
                <w:rFonts w:eastAsia="Times New Roman"/>
                <w:sz w:val="28"/>
                <w:szCs w:val="28"/>
              </w:rPr>
              <w:t>/</w:t>
            </w:r>
          </w:p>
          <w:p w:rsidR="00B12D0B" w:rsidRDefault="00E913A0">
            <w:pPr>
              <w:jc w:val="both"/>
              <w:rPr>
                <w:rFonts w:eastAsia="Times New Roman"/>
                <w:sz w:val="28"/>
                <w:szCs w:val="28"/>
                <w:u w:val="single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   М.П.</w:t>
            </w:r>
          </w:p>
        </w:tc>
      </w:tr>
      <w:tr w:rsidR="00B12D0B" w:rsidTr="00AE5DEC">
        <w:trPr>
          <w:trHeight w:val="323"/>
        </w:trPr>
        <w:tc>
          <w:tcPr>
            <w:tcW w:w="4852" w:type="dxa"/>
          </w:tcPr>
          <w:p w:rsidR="00B12D0B" w:rsidRDefault="00B12D0B">
            <w:pPr>
              <w:jc w:val="both"/>
              <w:rPr>
                <w:rFonts w:eastAsia="Times New Roman"/>
                <w:sz w:val="28"/>
                <w:szCs w:val="28"/>
                <w:u w:val="single"/>
              </w:rPr>
            </w:pPr>
          </w:p>
        </w:tc>
        <w:tc>
          <w:tcPr>
            <w:tcW w:w="4853" w:type="dxa"/>
          </w:tcPr>
          <w:p w:rsidR="00B12D0B" w:rsidRDefault="00B12D0B">
            <w:pPr>
              <w:jc w:val="both"/>
              <w:rPr>
                <w:rFonts w:eastAsia="Times New Roman"/>
                <w:sz w:val="28"/>
                <w:szCs w:val="28"/>
                <w:u w:val="single"/>
              </w:rPr>
            </w:pPr>
          </w:p>
        </w:tc>
      </w:tr>
    </w:tbl>
    <w:p w:rsidR="00E913A0" w:rsidRDefault="002F0835" w:rsidP="002F0835">
      <w:pPr>
        <w:tabs>
          <w:tab w:val="left" w:pos="792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</w:p>
    <w:sectPr w:rsidR="00E91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298"/>
    <w:rsid w:val="001248DA"/>
    <w:rsid w:val="001B4222"/>
    <w:rsid w:val="001C4527"/>
    <w:rsid w:val="00242298"/>
    <w:rsid w:val="002D56F3"/>
    <w:rsid w:val="002E28FF"/>
    <w:rsid w:val="002F0835"/>
    <w:rsid w:val="00326D66"/>
    <w:rsid w:val="003654B6"/>
    <w:rsid w:val="00657AB7"/>
    <w:rsid w:val="00691D4E"/>
    <w:rsid w:val="006A2E20"/>
    <w:rsid w:val="00736019"/>
    <w:rsid w:val="00746D95"/>
    <w:rsid w:val="00847DA1"/>
    <w:rsid w:val="00853B20"/>
    <w:rsid w:val="0096163B"/>
    <w:rsid w:val="00A02148"/>
    <w:rsid w:val="00A02F2B"/>
    <w:rsid w:val="00A26A06"/>
    <w:rsid w:val="00A53E94"/>
    <w:rsid w:val="00AE5DEC"/>
    <w:rsid w:val="00B054EF"/>
    <w:rsid w:val="00B12D0B"/>
    <w:rsid w:val="00B47DA0"/>
    <w:rsid w:val="00BC06AA"/>
    <w:rsid w:val="00BC62AA"/>
    <w:rsid w:val="00BF0163"/>
    <w:rsid w:val="00C72E78"/>
    <w:rsid w:val="00C8065E"/>
    <w:rsid w:val="00DB3B08"/>
    <w:rsid w:val="00DB5636"/>
    <w:rsid w:val="00DC1FDF"/>
    <w:rsid w:val="00DE37AA"/>
    <w:rsid w:val="00E913A0"/>
    <w:rsid w:val="00F16A4A"/>
    <w:rsid w:val="00F449BC"/>
    <w:rsid w:val="00F65EC8"/>
    <w:rsid w:val="00FE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ADFED6"/>
  <w15:chartTrackingRefBased/>
  <w15:docId w15:val="{06742A18-54D0-416F-8DA9-32B6B6B2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color w:val="000000"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jc w:val="center"/>
      <w:outlineLvl w:val="1"/>
    </w:pPr>
    <w:rPr>
      <w:rFonts w:ascii="Arial" w:hAnsi="Arial" w:cs="Arial"/>
      <w:b/>
      <w:bCs/>
      <w:i/>
      <w:iCs/>
      <w:color w:val="000000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jc w:val="center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jc w:val="center"/>
      <w:outlineLvl w:val="3"/>
    </w:pPr>
    <w:rPr>
      <w:rFonts w:ascii="Arial" w:hAnsi="Arial" w:cs="Arial"/>
      <w:b/>
      <w:bCs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ajorHAnsi" w:eastAsiaTheme="majorEastAsia" w:hAnsiTheme="majorHAnsi" w:cstheme="majorBidi" w:hint="default"/>
      <w:i/>
      <w:iCs/>
      <w:color w:val="2E74B5" w:themeColor="accent1" w:themeShade="BF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cs="Consolas" w:hint="default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fullwidth">
    <w:name w:val="fullwidth"/>
    <w:basedOn w:val="a"/>
    <w:uiPriority w:val="99"/>
    <w:semiHidden/>
    <w:pP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colorselection">
    <w:name w:val="colorselection"/>
    <w:basedOn w:val="a"/>
    <w:uiPriority w:val="99"/>
    <w:semiHidden/>
    <w:pPr>
      <w:spacing w:before="100" w:beforeAutospacing="1" w:after="100" w:afterAutospacing="1"/>
      <w:jc w:val="both"/>
    </w:pPr>
    <w:rPr>
      <w:rFonts w:ascii="Arial" w:hAnsi="Arial" w:cs="Arial"/>
      <w:color w:val="0000FF"/>
    </w:rPr>
  </w:style>
  <w:style w:type="paragraph" w:customStyle="1" w:styleId="articleheader">
    <w:name w:val="articleheader"/>
    <w:basedOn w:val="a"/>
    <w:uiPriority w:val="99"/>
    <w:semiHidden/>
    <w:pPr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paragraph" w:customStyle="1" w:styleId="normalnote">
    <w:name w:val="normalnote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txtcomment">
    <w:name w:val="txtcomment"/>
    <w:basedOn w:val="a"/>
    <w:uiPriority w:val="99"/>
    <w:semiHidden/>
    <w:pPr>
      <w:shd w:val="clear" w:color="auto" w:fill="C0C0C0"/>
      <w:spacing w:before="100" w:beforeAutospacing="1" w:after="100" w:afterAutospacing="1"/>
      <w:jc w:val="both"/>
    </w:pPr>
    <w:rPr>
      <w:rFonts w:ascii="Arial" w:hAnsi="Arial" w:cs="Arial"/>
      <w:i/>
      <w:iCs/>
      <w:color w:val="800080"/>
    </w:rPr>
  </w:style>
  <w:style w:type="paragraph" w:customStyle="1" w:styleId="versioninfo">
    <w:name w:val="versioninfo"/>
    <w:basedOn w:val="a"/>
    <w:uiPriority w:val="99"/>
    <w:semiHidden/>
    <w:pPr>
      <w:shd w:val="clear" w:color="auto" w:fill="C0C0C0"/>
      <w:spacing w:before="100" w:beforeAutospacing="1" w:after="100" w:afterAutospacing="1"/>
      <w:jc w:val="both"/>
    </w:pPr>
    <w:rPr>
      <w:rFonts w:ascii="Arial" w:hAnsi="Arial" w:cs="Arial"/>
      <w:i/>
      <w:iCs/>
      <w:color w:val="000080"/>
    </w:rPr>
  </w:style>
  <w:style w:type="paragraph" w:customStyle="1" w:styleId="normaltable">
    <w:name w:val="normaltable"/>
    <w:basedOn w:val="a"/>
    <w:uiPriority w:val="99"/>
    <w:semiHidden/>
    <w:pPr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paragraph" w:customStyle="1" w:styleId="normalsbsleft">
    <w:name w:val="normalsbsleft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hfleft">
    <w:name w:val="hfleft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customStyle="1" w:styleId="normalsbsright">
    <w:name w:val="normalsbsright"/>
    <w:basedOn w:val="a"/>
    <w:uiPriority w:val="99"/>
    <w:semiHidden/>
    <w:pPr>
      <w:spacing w:before="100" w:beforeAutospacing="1" w:after="100" w:afterAutospacing="1"/>
      <w:jc w:val="right"/>
    </w:pPr>
    <w:rPr>
      <w:rFonts w:ascii="Arial" w:hAnsi="Arial" w:cs="Arial"/>
      <w:color w:val="000000"/>
    </w:rPr>
  </w:style>
  <w:style w:type="paragraph" w:customStyle="1" w:styleId="hfright">
    <w:name w:val="hfright"/>
    <w:basedOn w:val="a"/>
    <w:uiPriority w:val="99"/>
    <w:semiHidden/>
    <w:pPr>
      <w:spacing w:before="100" w:beforeAutospacing="1" w:after="100" w:afterAutospacing="1"/>
      <w:jc w:val="right"/>
    </w:pPr>
    <w:rPr>
      <w:rFonts w:ascii="Arial" w:hAnsi="Arial" w:cs="Arial"/>
      <w:color w:val="000000"/>
      <w:sz w:val="12"/>
      <w:szCs w:val="12"/>
    </w:rPr>
  </w:style>
  <w:style w:type="paragraph" w:customStyle="1" w:styleId="usercomment">
    <w:name w:val="usercomment"/>
    <w:basedOn w:val="a"/>
    <w:uiPriority w:val="99"/>
    <w:semiHidden/>
    <w:pPr>
      <w:shd w:val="clear" w:color="auto" w:fill="C0C0C0"/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ansidos">
    <w:name w:val="ansidos"/>
    <w:basedOn w:val="a"/>
    <w:uiPriority w:val="99"/>
    <w:semiHidden/>
    <w:pPr>
      <w:spacing w:before="100" w:beforeAutospacing="1" w:after="100" w:afterAutospacing="1"/>
      <w:jc w:val="both"/>
    </w:pPr>
    <w:rPr>
      <w:rFonts w:ascii="Courier New" w:hAnsi="Courier New" w:cs="Courier New"/>
      <w:color w:val="000000"/>
    </w:rPr>
  </w:style>
  <w:style w:type="paragraph" w:customStyle="1" w:styleId="foundwords">
    <w:name w:val="foundwords"/>
    <w:basedOn w:val="a"/>
    <w:uiPriority w:val="99"/>
    <w:semiHidden/>
    <w:pPr>
      <w:shd w:val="clear" w:color="auto" w:fill="FF0000"/>
      <w:spacing w:before="100" w:beforeAutospacing="1" w:after="100" w:afterAutospacing="1"/>
      <w:jc w:val="both"/>
    </w:pPr>
    <w:rPr>
      <w:rFonts w:ascii="Arial" w:hAnsi="Arial" w:cs="Arial"/>
      <w:b/>
      <w:bCs/>
      <w:color w:val="FFFFFF"/>
    </w:rPr>
  </w:style>
  <w:style w:type="paragraph" w:customStyle="1" w:styleId="txtoutofdate">
    <w:name w:val="txtoutofdate"/>
    <w:basedOn w:val="a"/>
    <w:uiPriority w:val="99"/>
    <w:semiHidden/>
    <w:pPr>
      <w:spacing w:before="100" w:beforeAutospacing="1" w:after="100" w:afterAutospacing="1"/>
      <w:jc w:val="both"/>
    </w:pPr>
    <w:rPr>
      <w:rFonts w:ascii="Arial" w:hAnsi="Arial" w:cs="Arial"/>
      <w:color w:val="808000"/>
    </w:rPr>
  </w:style>
  <w:style w:type="paragraph" w:customStyle="1" w:styleId="notapplied">
    <w:name w:val="notapplied"/>
    <w:basedOn w:val="a"/>
    <w:uiPriority w:val="99"/>
    <w:semiHidden/>
    <w:pPr>
      <w:spacing w:before="100" w:beforeAutospacing="1" w:after="100" w:afterAutospacing="1"/>
      <w:jc w:val="both"/>
    </w:pPr>
    <w:rPr>
      <w:rFonts w:ascii="Arial" w:hAnsi="Arial" w:cs="Arial"/>
      <w:color w:val="008080"/>
    </w:rPr>
  </w:style>
  <w:style w:type="paragraph" w:customStyle="1" w:styleId="normaloem">
    <w:name w:val="normaloem"/>
    <w:basedOn w:val="a"/>
    <w:uiPriority w:val="99"/>
    <w:semiHidden/>
    <w:pPr>
      <w:spacing w:before="100" w:beforeAutospacing="1" w:after="100" w:afterAutospacing="1"/>
      <w:jc w:val="both"/>
    </w:pPr>
    <w:rPr>
      <w:rFonts w:ascii="Courier New" w:hAnsi="Courier New" w:cs="Courier New"/>
      <w:color w:val="000000"/>
    </w:rPr>
  </w:style>
  <w:style w:type="paragraph" w:customStyle="1" w:styleId="contents">
    <w:name w:val="contents"/>
    <w:basedOn w:val="a"/>
    <w:uiPriority w:val="99"/>
    <w:semiHidden/>
    <w:pPr>
      <w:shd w:val="clear" w:color="auto" w:fill="C0C0C0"/>
      <w:spacing w:before="100" w:beforeAutospacing="1" w:after="100" w:afterAutospacing="1"/>
      <w:jc w:val="both"/>
    </w:pPr>
    <w:rPr>
      <w:rFonts w:ascii="Courier New" w:hAnsi="Courier New" w:cs="Courier New"/>
      <w:color w:val="000000"/>
    </w:rPr>
  </w:style>
  <w:style w:type="paragraph" w:customStyle="1" w:styleId="toleft">
    <w:name w:val="toleft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hyperlinkcont">
    <w:name w:val="hyperlinkcont"/>
    <w:basedOn w:val="a"/>
    <w:uiPriority w:val="99"/>
    <w:semiHidden/>
    <w:pPr>
      <w:spacing w:before="100" w:beforeAutospacing="1" w:after="100" w:afterAutospacing="1"/>
      <w:jc w:val="both"/>
    </w:pPr>
    <w:rPr>
      <w:rFonts w:ascii="Arial" w:hAnsi="Arial" w:cs="Arial"/>
      <w:color w:val="008000"/>
    </w:rPr>
  </w:style>
  <w:style w:type="paragraph" w:customStyle="1" w:styleId="dictentry">
    <w:name w:val="dictentry"/>
    <w:basedOn w:val="a"/>
    <w:uiPriority w:val="99"/>
    <w:semiHidden/>
    <w:pPr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paragraph" w:customStyle="1" w:styleId="normaltablelist">
    <w:name w:val="normaltablelist"/>
    <w:basedOn w:val="a"/>
    <w:uiPriority w:val="99"/>
    <w:semiHidden/>
    <w:pPr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paragraph" w:customStyle="1" w:styleId="techcomment">
    <w:name w:val="techcomment"/>
    <w:basedOn w:val="a"/>
    <w:uiPriority w:val="99"/>
    <w:semiHidden/>
    <w:pPr>
      <w:shd w:val="clear" w:color="auto" w:fill="FFFF00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printable">
    <w:name w:val="printable"/>
    <w:basedOn w:val="a"/>
    <w:uiPriority w:val="99"/>
    <w:semiHidden/>
    <w:pPr>
      <w:spacing w:before="100" w:beforeAutospacing="1" w:after="100" w:afterAutospacing="1"/>
      <w:jc w:val="both"/>
    </w:pPr>
    <w:rPr>
      <w:rFonts w:ascii="Arial" w:hAnsi="Arial" w:cs="Arial"/>
      <w:b/>
      <w:bCs/>
    </w:rPr>
  </w:style>
  <w:style w:type="character" w:customStyle="1" w:styleId="printable1">
    <w:name w:val="printable1"/>
    <w:basedOn w:val="a0"/>
    <w:rPr>
      <w:b/>
      <w:bCs/>
    </w:rPr>
  </w:style>
  <w:style w:type="character" w:customStyle="1" w:styleId="enumerated">
    <w:name w:val="enumerated"/>
    <w:basedOn w:val="a0"/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0214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214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3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1110</Words>
  <Characters>7784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Roman Burmistrov</cp:lastModifiedBy>
  <cp:revision>2</cp:revision>
  <cp:lastPrinted>2018-10-19T11:22:00Z</cp:lastPrinted>
  <dcterms:created xsi:type="dcterms:W3CDTF">2025-07-09T11:27:00Z</dcterms:created>
  <dcterms:modified xsi:type="dcterms:W3CDTF">2025-07-09T11:27:00Z</dcterms:modified>
</cp:coreProperties>
</file>